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D10" w:rsidRPr="00E37506" w:rsidRDefault="004A6D10" w:rsidP="004A6D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по противодействию наркомании на 2020г.</w:t>
      </w:r>
      <w:bookmarkStart w:id="0" w:name="_GoBack"/>
      <w:bookmarkEnd w:id="0"/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96"/>
        <w:gridCol w:w="2939"/>
        <w:gridCol w:w="1831"/>
        <w:gridCol w:w="1951"/>
        <w:gridCol w:w="2027"/>
      </w:tblGrid>
      <w:tr w:rsidR="004A6D10" w:rsidRPr="00E37506" w:rsidTr="004A5537">
        <w:tc>
          <w:tcPr>
            <w:tcW w:w="617" w:type="dxa"/>
          </w:tcPr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32" w:type="dxa"/>
          </w:tcPr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0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35" w:type="dxa"/>
          </w:tcPr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0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60" w:type="dxa"/>
          </w:tcPr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0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027" w:type="dxa"/>
          </w:tcPr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06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4A6D10" w:rsidRPr="00E37506" w:rsidTr="004A5537">
        <w:tc>
          <w:tcPr>
            <w:tcW w:w="617" w:type="dxa"/>
          </w:tcPr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2" w:type="dxa"/>
          </w:tcPr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0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администрации информации о работе, направленной на противодействие злоупотреблению наркотическими средствами и психотропными веществами. </w:t>
            </w:r>
            <w:r w:rsidRPr="00E37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Размещение агитационно-пропагандистских материалов по антинаркотической тематике</w:t>
            </w:r>
          </w:p>
        </w:tc>
        <w:tc>
          <w:tcPr>
            <w:tcW w:w="1935" w:type="dxa"/>
          </w:tcPr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0" w:type="dxa"/>
          </w:tcPr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06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</w:p>
        </w:tc>
        <w:tc>
          <w:tcPr>
            <w:tcW w:w="2027" w:type="dxa"/>
          </w:tcPr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D10" w:rsidRPr="00E37506" w:rsidTr="004A5537">
        <w:tc>
          <w:tcPr>
            <w:tcW w:w="617" w:type="dxa"/>
          </w:tcPr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2" w:type="dxa"/>
          </w:tcPr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</w:rPr>
              <w:t>Проведение в школах мероприятий по пропаганде здорового образа жизни и профилактике наркомании, потребления алкоголя, табакокурения</w:t>
            </w:r>
          </w:p>
        </w:tc>
        <w:tc>
          <w:tcPr>
            <w:tcW w:w="1935" w:type="dxa"/>
          </w:tcPr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60" w:type="dxa"/>
          </w:tcPr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0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 совместно с администрацией</w:t>
            </w:r>
          </w:p>
        </w:tc>
        <w:tc>
          <w:tcPr>
            <w:tcW w:w="2027" w:type="dxa"/>
          </w:tcPr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0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образовательного процесса</w:t>
            </w:r>
          </w:p>
        </w:tc>
      </w:tr>
      <w:tr w:rsidR="004A6D10" w:rsidRPr="00E37506" w:rsidTr="004A5537">
        <w:tc>
          <w:tcPr>
            <w:tcW w:w="617" w:type="dxa"/>
          </w:tcPr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32" w:type="dxa"/>
          </w:tcPr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06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в рамках Месячника антинаркотических мероприятий, посвященных Международному дню борьбы с наркоманией и незаконным оборотом наркотиков</w:t>
            </w:r>
          </w:p>
        </w:tc>
        <w:tc>
          <w:tcPr>
            <w:tcW w:w="1935" w:type="dxa"/>
          </w:tcPr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06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960" w:type="dxa"/>
          </w:tcPr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0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ВР, социальные педагоги</w:t>
            </w:r>
          </w:p>
        </w:tc>
        <w:tc>
          <w:tcPr>
            <w:tcW w:w="2027" w:type="dxa"/>
          </w:tcPr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0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образовательного процесса</w:t>
            </w:r>
          </w:p>
        </w:tc>
      </w:tr>
      <w:tr w:rsidR="004A6D10" w:rsidRPr="00E37506" w:rsidTr="004A5537">
        <w:tc>
          <w:tcPr>
            <w:tcW w:w="9571" w:type="dxa"/>
            <w:gridSpan w:val="5"/>
          </w:tcPr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50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</w:t>
            </w:r>
          </w:p>
        </w:tc>
      </w:tr>
      <w:tr w:rsidR="004A6D10" w:rsidRPr="00E37506" w:rsidTr="004A5537">
        <w:tc>
          <w:tcPr>
            <w:tcW w:w="617" w:type="dxa"/>
          </w:tcPr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32" w:type="dxa"/>
          </w:tcPr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06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интерактивных бесед для учащихся 9-11-х классов по активизации личностной жизненной позиции без наркотиков</w:t>
            </w:r>
          </w:p>
        </w:tc>
        <w:tc>
          <w:tcPr>
            <w:tcW w:w="1935" w:type="dxa"/>
          </w:tcPr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06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60" w:type="dxa"/>
          </w:tcPr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27" w:type="dxa"/>
          </w:tcPr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06">
              <w:rPr>
                <w:rFonts w:ascii="Times New Roman" w:hAnsi="Times New Roman" w:cs="Times New Roman"/>
                <w:sz w:val="24"/>
                <w:szCs w:val="24"/>
              </w:rPr>
              <w:t>Учащиеся 9-11кл.</w:t>
            </w:r>
          </w:p>
        </w:tc>
      </w:tr>
      <w:tr w:rsidR="004A6D10" w:rsidRPr="00E37506" w:rsidTr="004A5537">
        <w:tc>
          <w:tcPr>
            <w:tcW w:w="617" w:type="dxa"/>
          </w:tcPr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32" w:type="dxa"/>
          </w:tcPr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06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интерактивных бесед для учащихся 7-8-х классов по профилактике немедицинского употребления ПАВ</w:t>
            </w:r>
          </w:p>
        </w:tc>
        <w:tc>
          <w:tcPr>
            <w:tcW w:w="1935" w:type="dxa"/>
          </w:tcPr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06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60" w:type="dxa"/>
          </w:tcPr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27" w:type="dxa"/>
          </w:tcPr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06">
              <w:rPr>
                <w:rFonts w:ascii="Times New Roman" w:hAnsi="Times New Roman" w:cs="Times New Roman"/>
                <w:sz w:val="24"/>
                <w:szCs w:val="24"/>
              </w:rPr>
              <w:t>Учащиеся 7-11кл.</w:t>
            </w:r>
          </w:p>
        </w:tc>
      </w:tr>
      <w:tr w:rsidR="004A6D10" w:rsidRPr="00E37506" w:rsidTr="004A5537">
        <w:tc>
          <w:tcPr>
            <w:tcW w:w="617" w:type="dxa"/>
          </w:tcPr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32" w:type="dxa"/>
          </w:tcPr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06">
              <w:rPr>
                <w:rFonts w:ascii="Times New Roman" w:hAnsi="Times New Roman" w:cs="Times New Roman"/>
                <w:sz w:val="24"/>
                <w:szCs w:val="24"/>
              </w:rPr>
              <w:t>Конкурс рисунков «Спорт в моей жизни»</w:t>
            </w:r>
          </w:p>
        </w:tc>
        <w:tc>
          <w:tcPr>
            <w:tcW w:w="1935" w:type="dxa"/>
          </w:tcPr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06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960" w:type="dxa"/>
          </w:tcPr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27" w:type="dxa"/>
          </w:tcPr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06">
              <w:rPr>
                <w:rFonts w:ascii="Times New Roman" w:hAnsi="Times New Roman" w:cs="Times New Roman"/>
                <w:sz w:val="24"/>
                <w:szCs w:val="24"/>
              </w:rPr>
              <w:t>Учащиеся ОУ</w:t>
            </w:r>
          </w:p>
        </w:tc>
      </w:tr>
      <w:tr w:rsidR="004A6D10" w:rsidRPr="00E37506" w:rsidTr="004A5537">
        <w:tc>
          <w:tcPr>
            <w:tcW w:w="617" w:type="dxa"/>
          </w:tcPr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0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32" w:type="dxa"/>
          </w:tcPr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06">
              <w:rPr>
                <w:rFonts w:ascii="Times New Roman" w:hAnsi="Times New Roman" w:cs="Times New Roman"/>
                <w:sz w:val="24"/>
                <w:szCs w:val="24"/>
              </w:rPr>
              <w:t>Участие в анонимном опросе старшеклассников по вопросу употребления алкоголя, (в том числе пива, слабоалкогольных коктейлей, энергетических напитков) и по вопросу немедицинского потребления наркотических средств, психотропных и других токсических веществ</w:t>
            </w:r>
          </w:p>
        </w:tc>
        <w:tc>
          <w:tcPr>
            <w:tcW w:w="1935" w:type="dxa"/>
          </w:tcPr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0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60" w:type="dxa"/>
          </w:tcPr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27" w:type="dxa"/>
          </w:tcPr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06">
              <w:rPr>
                <w:rFonts w:ascii="Times New Roman" w:hAnsi="Times New Roman" w:cs="Times New Roman"/>
                <w:sz w:val="24"/>
                <w:szCs w:val="24"/>
              </w:rPr>
              <w:t>Учащиеся ОУ</w:t>
            </w:r>
          </w:p>
        </w:tc>
      </w:tr>
      <w:tr w:rsidR="004A6D10" w:rsidRPr="00E37506" w:rsidTr="004A5537">
        <w:tc>
          <w:tcPr>
            <w:tcW w:w="617" w:type="dxa"/>
          </w:tcPr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0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32" w:type="dxa"/>
          </w:tcPr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06">
              <w:rPr>
                <w:rFonts w:ascii="Times New Roman" w:hAnsi="Times New Roman" w:cs="Times New Roman"/>
                <w:sz w:val="24"/>
                <w:szCs w:val="24"/>
              </w:rPr>
              <w:t>Проведение беседы по теме «Профилактика наркомании, экстремизма, вредных привычек, правонарушений</w:t>
            </w:r>
          </w:p>
        </w:tc>
        <w:tc>
          <w:tcPr>
            <w:tcW w:w="1935" w:type="dxa"/>
          </w:tcPr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0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60" w:type="dxa"/>
          </w:tcPr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0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027" w:type="dxa"/>
          </w:tcPr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06">
              <w:rPr>
                <w:rFonts w:ascii="Times New Roman" w:hAnsi="Times New Roman" w:cs="Times New Roman"/>
                <w:sz w:val="24"/>
                <w:szCs w:val="24"/>
              </w:rPr>
              <w:t>учащиеся 7-11 классов</w:t>
            </w:r>
          </w:p>
        </w:tc>
      </w:tr>
      <w:tr w:rsidR="004A6D10" w:rsidRPr="00E37506" w:rsidTr="004A5537">
        <w:tc>
          <w:tcPr>
            <w:tcW w:w="617" w:type="dxa"/>
          </w:tcPr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0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32" w:type="dxa"/>
          </w:tcPr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06">
              <w:rPr>
                <w:rFonts w:ascii="Times New Roman" w:hAnsi="Times New Roman" w:cs="Times New Roman"/>
                <w:sz w:val="24"/>
                <w:szCs w:val="24"/>
              </w:rPr>
              <w:t>Выявление молодежи и несовершеннолетних «группы риска» в сфере незаконного распространения и потребления наркотических средств</w:t>
            </w:r>
          </w:p>
        </w:tc>
        <w:tc>
          <w:tcPr>
            <w:tcW w:w="1935" w:type="dxa"/>
          </w:tcPr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0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60" w:type="dxa"/>
          </w:tcPr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06">
              <w:rPr>
                <w:rFonts w:ascii="Times New Roman" w:hAnsi="Times New Roman" w:cs="Times New Roman"/>
                <w:sz w:val="24"/>
                <w:szCs w:val="24"/>
              </w:rPr>
              <w:t>Социальный педагог Кл. руководители</w:t>
            </w:r>
          </w:p>
        </w:tc>
        <w:tc>
          <w:tcPr>
            <w:tcW w:w="2027" w:type="dxa"/>
          </w:tcPr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06">
              <w:rPr>
                <w:rFonts w:ascii="Times New Roman" w:hAnsi="Times New Roman" w:cs="Times New Roman"/>
                <w:sz w:val="24"/>
                <w:szCs w:val="24"/>
              </w:rPr>
              <w:t>Учащиеся ОУ</w:t>
            </w:r>
          </w:p>
        </w:tc>
      </w:tr>
      <w:tr w:rsidR="004A6D10" w:rsidRPr="00E37506" w:rsidTr="004A5537">
        <w:tc>
          <w:tcPr>
            <w:tcW w:w="9571" w:type="dxa"/>
            <w:gridSpan w:val="5"/>
          </w:tcPr>
          <w:p w:rsidR="004A6D10" w:rsidRPr="00E37506" w:rsidRDefault="004A6D10" w:rsidP="004A5537">
            <w:pPr>
              <w:tabs>
                <w:tab w:val="left" w:pos="2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50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4A6D10" w:rsidRPr="00E37506" w:rsidTr="004A5537">
        <w:tc>
          <w:tcPr>
            <w:tcW w:w="617" w:type="dxa"/>
          </w:tcPr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0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32" w:type="dxa"/>
          </w:tcPr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06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по вопросам профилактики наркомании и вредных привычек детей и подростков</w:t>
            </w:r>
          </w:p>
        </w:tc>
        <w:tc>
          <w:tcPr>
            <w:tcW w:w="1935" w:type="dxa"/>
          </w:tcPr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0" w:type="dxa"/>
          </w:tcPr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06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психолог</w:t>
            </w:r>
          </w:p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06">
              <w:rPr>
                <w:rFonts w:ascii="Times New Roman" w:hAnsi="Times New Roman" w:cs="Times New Roman"/>
                <w:sz w:val="24"/>
                <w:szCs w:val="24"/>
              </w:rPr>
              <w:t>родители учащихся</w:t>
            </w:r>
          </w:p>
        </w:tc>
      </w:tr>
      <w:tr w:rsidR="004A6D10" w:rsidRPr="00E37506" w:rsidTr="004A5537">
        <w:tc>
          <w:tcPr>
            <w:tcW w:w="617" w:type="dxa"/>
          </w:tcPr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032" w:type="dxa"/>
          </w:tcPr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06">
              <w:rPr>
                <w:rFonts w:ascii="Times New Roman" w:hAnsi="Times New Roman" w:cs="Times New Roman"/>
                <w:sz w:val="24"/>
                <w:szCs w:val="24"/>
              </w:rPr>
              <w:t>Работа с семьями по предупреждению употребления ПАВ несовершеннолетними детьми</w:t>
            </w:r>
          </w:p>
        </w:tc>
        <w:tc>
          <w:tcPr>
            <w:tcW w:w="1935" w:type="dxa"/>
          </w:tcPr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0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60" w:type="dxa"/>
          </w:tcPr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0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027" w:type="dxa"/>
          </w:tcPr>
          <w:p w:rsidR="004A6D10" w:rsidRPr="00E37506" w:rsidRDefault="004A6D10" w:rsidP="004A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06">
              <w:rPr>
                <w:rFonts w:ascii="Times New Roman" w:hAnsi="Times New Roman" w:cs="Times New Roman"/>
                <w:sz w:val="24"/>
                <w:szCs w:val="24"/>
              </w:rPr>
              <w:t>родители учащихся</w:t>
            </w:r>
          </w:p>
        </w:tc>
      </w:tr>
    </w:tbl>
    <w:p w:rsidR="004A6D10" w:rsidRDefault="004A6D10" w:rsidP="004A6D10">
      <w:pPr>
        <w:jc w:val="center"/>
      </w:pPr>
    </w:p>
    <w:p w:rsidR="004A6D10" w:rsidRPr="00E37506" w:rsidRDefault="004A6D10" w:rsidP="004A6D10">
      <w:pPr>
        <w:rPr>
          <w:rFonts w:ascii="Times New Roman" w:hAnsi="Times New Roman" w:cs="Times New Roman"/>
          <w:sz w:val="24"/>
          <w:szCs w:val="24"/>
        </w:rPr>
      </w:pPr>
    </w:p>
    <w:p w:rsidR="00A77C09" w:rsidRDefault="00A77C09"/>
    <w:sectPr w:rsidR="00A77C09" w:rsidSect="005D69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10"/>
    <w:rsid w:val="004A6D10"/>
    <w:rsid w:val="00A7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543C0-24AC-4DC5-81AD-5D90F8EE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1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6D1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Заира</cp:lastModifiedBy>
  <cp:revision>1</cp:revision>
  <dcterms:created xsi:type="dcterms:W3CDTF">2020-03-06T07:28:00Z</dcterms:created>
  <dcterms:modified xsi:type="dcterms:W3CDTF">2020-03-06T07:29:00Z</dcterms:modified>
</cp:coreProperties>
</file>