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C" w:rsidRPr="001A1C4D" w:rsidRDefault="002F796C" w:rsidP="002F796C">
      <w:pPr>
        <w:pStyle w:val="a7"/>
        <w:jc w:val="center"/>
        <w:rPr>
          <w:rFonts w:ascii="Times New Roman" w:hAnsi="Times New Roman"/>
          <w:szCs w:val="28"/>
        </w:rPr>
      </w:pPr>
      <w:r w:rsidRPr="00BF61A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6C" w:rsidRPr="00061146" w:rsidRDefault="002F796C" w:rsidP="002F796C">
      <w:pPr>
        <w:pStyle w:val="a7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АДМИНИСТРАЦИЯ</w:t>
      </w:r>
      <w:r>
        <w:rPr>
          <w:rFonts w:ascii="Impact" w:hAnsi="Impact"/>
          <w:sz w:val="34"/>
          <w:szCs w:val="34"/>
        </w:rPr>
        <w:t xml:space="preserve"> </w:t>
      </w:r>
      <w:r w:rsidRPr="00061146">
        <w:rPr>
          <w:rFonts w:ascii="Impact" w:hAnsi="Impact"/>
          <w:sz w:val="34"/>
          <w:szCs w:val="34"/>
        </w:rPr>
        <w:t>СЕЛЬСКОГО ПОСЕЛЕНИЯ «СЕЛО НОВЫЙ ЧИРКЕЙ»</w:t>
      </w:r>
    </w:p>
    <w:p w:rsidR="002F796C" w:rsidRPr="00061146" w:rsidRDefault="002F796C" w:rsidP="002F796C">
      <w:pPr>
        <w:pStyle w:val="a7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КИЗИЛЮРТОВСКОГО РАЙОНА РЕСПУБЛИКИ ДАГЕСТАН</w:t>
      </w:r>
    </w:p>
    <w:p w:rsidR="002F796C" w:rsidRDefault="002F796C" w:rsidP="002F796C">
      <w:pPr>
        <w:pStyle w:val="a7"/>
        <w:jc w:val="center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ИНН 0516011221,ОГРН 1120546000190,КПП 051601001; 368106, РЕСПУБЛИКА ДАГЕСТНА, КИЗИЛЮРТОВСКИЙ РАЙОН, с.НОВЫЙ ЧИРКЕЙ, ул.МАТРОСОВА, 1.</w:t>
      </w:r>
      <w:r w:rsidRPr="004D432E">
        <w:t xml:space="preserve"> </w:t>
      </w:r>
      <w:r w:rsidRPr="004D432E">
        <w:rPr>
          <w:rFonts w:ascii="Times New Roman" w:hAnsi="Times New Roman"/>
          <w:b/>
          <w:sz w:val="16"/>
          <w:szCs w:val="16"/>
        </w:rPr>
        <w:t>noviy-chirkey@mr-kizilyurt.ru</w:t>
      </w:r>
    </w:p>
    <w:p w:rsidR="002F796C" w:rsidRPr="006E58C6" w:rsidRDefault="002F796C" w:rsidP="002F796C">
      <w:pPr>
        <w:pStyle w:val="a7"/>
        <w:jc w:val="both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</w:t>
      </w:r>
    </w:p>
    <w:p w:rsidR="002F796C" w:rsidRDefault="002F796C" w:rsidP="002F796C">
      <w:pPr>
        <w:shd w:val="clear" w:color="auto" w:fill="FFFFFF"/>
        <w:tabs>
          <w:tab w:val="left" w:pos="952"/>
        </w:tabs>
        <w:spacing w:after="113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ab/>
      </w:r>
    </w:p>
    <w:p w:rsidR="002F796C" w:rsidRPr="002F796C" w:rsidRDefault="002F796C" w:rsidP="002F796C">
      <w:pPr>
        <w:shd w:val="clear" w:color="auto" w:fill="FFFFFF"/>
        <w:tabs>
          <w:tab w:val="left" w:pos="952"/>
          <w:tab w:val="left" w:pos="7665"/>
        </w:tabs>
        <w:spacing w:after="11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15.03.2019г.                                                                                                                                                                   </w:t>
      </w:r>
      <w:r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№02-</w:t>
      </w:r>
    </w:p>
    <w:p w:rsidR="00DB076B" w:rsidRPr="002F796C" w:rsidRDefault="00DB076B" w:rsidP="00E141CA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Механизм реализации</w:t>
      </w:r>
      <w:r w:rsidR="00E141CA"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="00E141CA"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мероприятий</w:t>
      </w:r>
      <w:r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по противодействию идеологии </w:t>
      </w:r>
    </w:p>
    <w:p w:rsidR="00E141CA" w:rsidRPr="002F796C" w:rsidRDefault="00DB076B" w:rsidP="00DB076B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терроризма и  экстремизма на территории </w:t>
      </w:r>
      <w:r w:rsidR="00347974"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СП «село Новый Чиркей»</w:t>
      </w:r>
      <w:r w:rsidRPr="002F796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2233"/>
      </w:tblGrid>
      <w:tr w:rsidR="00E141CA" w:rsidRPr="00E141CA" w:rsidTr="00E141C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DB076B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 w:rsidR="002F7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создать комиссию по противодействию террористической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И.о.главы МО СП «село Новый Чиркей»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Разъяснительная работа с персоналом о повышении бдительности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И.о.главы МО СП «село Новый Чиркей»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 в четверть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2F796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ОУ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</w:t>
            </w:r>
            <w:r w:rsidRPr="00E1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безопасность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директор школы</w:t>
            </w:r>
          </w:p>
        </w:tc>
      </w:tr>
      <w:tr w:rsidR="002F796C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классных часов и </w:t>
            </w:r>
            <w:r w:rsidRPr="00E14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тренировок с обучающимися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E141CA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E141CA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мониторинг гражданских позиций семьи 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CA" w:rsidRPr="00E141CA" w:rsidRDefault="002F796C" w:rsidP="00E141C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ОУ</w:t>
            </w:r>
          </w:p>
        </w:tc>
      </w:tr>
      <w:tr w:rsidR="002F796C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Завхоз, сторож</w:t>
            </w:r>
          </w:p>
        </w:tc>
      </w:tr>
      <w:tr w:rsidR="002F796C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</w:t>
            </w:r>
          </w:p>
        </w:tc>
      </w:tr>
      <w:tr w:rsidR="002F796C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2F796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 соблюдением пропускного режима учащимися, персоналом и посетителями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безопасность ОУ</w:t>
            </w:r>
          </w:p>
        </w:tc>
      </w:tr>
      <w:tr w:rsidR="002F796C" w:rsidRPr="00E141CA" w:rsidTr="00E141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E141C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контроля за состоянием антитеррористической защищенности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C" w:rsidRPr="00E141CA" w:rsidRDefault="002F796C" w:rsidP="00AE1BE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</w:tc>
      </w:tr>
    </w:tbl>
    <w:p w:rsidR="00E141CA" w:rsidRDefault="00E141CA"/>
    <w:p w:rsidR="00356E05" w:rsidRPr="005B4A9C" w:rsidRDefault="005B4A9C" w:rsidP="005B4A9C">
      <w:pPr>
        <w:tabs>
          <w:tab w:val="left" w:pos="758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главы</w:t>
      </w:r>
      <w:r>
        <w:rPr>
          <w:rFonts w:ascii="Times New Roman" w:hAnsi="Times New Roman" w:cs="Times New Roman"/>
          <w:b/>
        </w:rPr>
        <w:tab/>
        <w:t>Хамуев Р.А</w:t>
      </w:r>
    </w:p>
    <w:sectPr w:rsidR="00356E05" w:rsidRPr="005B4A9C" w:rsidSect="00D0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11" w:rsidRDefault="00205011" w:rsidP="00AA2E36">
      <w:pPr>
        <w:spacing w:after="0" w:line="240" w:lineRule="auto"/>
      </w:pPr>
      <w:r>
        <w:separator/>
      </w:r>
    </w:p>
  </w:endnote>
  <w:endnote w:type="continuationSeparator" w:id="1">
    <w:p w:rsidR="00205011" w:rsidRDefault="00205011" w:rsidP="00A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11" w:rsidRDefault="00205011" w:rsidP="00AA2E36">
      <w:pPr>
        <w:spacing w:after="0" w:line="240" w:lineRule="auto"/>
      </w:pPr>
      <w:r>
        <w:separator/>
      </w:r>
    </w:p>
  </w:footnote>
  <w:footnote w:type="continuationSeparator" w:id="1">
    <w:p w:rsidR="00205011" w:rsidRDefault="00205011" w:rsidP="00AA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F73"/>
    <w:multiLevelType w:val="multilevel"/>
    <w:tmpl w:val="59C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1CA"/>
    <w:rsid w:val="00205011"/>
    <w:rsid w:val="002B6904"/>
    <w:rsid w:val="002F796C"/>
    <w:rsid w:val="00347974"/>
    <w:rsid w:val="00356E05"/>
    <w:rsid w:val="00401257"/>
    <w:rsid w:val="005B4A9C"/>
    <w:rsid w:val="006465D4"/>
    <w:rsid w:val="008A6CB0"/>
    <w:rsid w:val="00A94524"/>
    <w:rsid w:val="00AA2E36"/>
    <w:rsid w:val="00BF61AB"/>
    <w:rsid w:val="00D006B3"/>
    <w:rsid w:val="00DB076B"/>
    <w:rsid w:val="00E141CA"/>
    <w:rsid w:val="00E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CA"/>
    <w:rPr>
      <w:b/>
      <w:bCs/>
    </w:rPr>
  </w:style>
  <w:style w:type="character" w:styleId="a5">
    <w:name w:val="Emphasis"/>
    <w:basedOn w:val="a0"/>
    <w:uiPriority w:val="20"/>
    <w:qFormat/>
    <w:rsid w:val="00E141CA"/>
    <w:rPr>
      <w:i/>
      <w:iCs/>
    </w:rPr>
  </w:style>
  <w:style w:type="paragraph" w:styleId="a6">
    <w:name w:val="List Paragraph"/>
    <w:basedOn w:val="a"/>
    <w:uiPriority w:val="34"/>
    <w:qFormat/>
    <w:rsid w:val="00E141CA"/>
    <w:pPr>
      <w:ind w:left="720"/>
      <w:contextualSpacing/>
    </w:pPr>
  </w:style>
  <w:style w:type="paragraph" w:styleId="a7">
    <w:name w:val="No Spacing"/>
    <w:uiPriority w:val="1"/>
    <w:qFormat/>
    <w:rsid w:val="00E141C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2E36"/>
  </w:style>
  <w:style w:type="paragraph" w:styleId="ac">
    <w:name w:val="footer"/>
    <w:basedOn w:val="a"/>
    <w:link w:val="ad"/>
    <w:uiPriority w:val="99"/>
    <w:semiHidden/>
    <w:unhideWhenUsed/>
    <w:rsid w:val="00A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2019-03-28T07:18:00Z</dcterms:created>
  <dcterms:modified xsi:type="dcterms:W3CDTF">2019-03-28T07:18:00Z</dcterms:modified>
</cp:coreProperties>
</file>